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419"/>
          <w:tab w:val="right" w:pos="8838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VIII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numPr>
          <w:ilvl w:val="1"/>
          <w:numId w:val="1"/>
        </w:numPr>
        <w:ind w:left="0" w:firstLine="0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numPr>
          <w:ilvl w:val="1"/>
          <w:numId w:val="1"/>
        </w:num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AREAS DE DESENVOLVIMENTO DE PROJETOS DE ESTÁGIO</w:t>
      </w:r>
    </w:p>
    <w:p w:rsidR="00000000" w:rsidDel="00000000" w:rsidP="00000000" w:rsidRDefault="00000000" w:rsidRPr="00000000" w14:paraId="0000000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Os projetos de estágio deve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m</w:t>
      </w:r>
      <w:r w:rsidDel="00000000" w:rsidR="00000000" w:rsidRPr="00000000">
        <w:rPr>
          <w:sz w:val="24"/>
          <w:szCs w:val="24"/>
          <w:rtl w:val="0"/>
        </w:rPr>
        <w:t xml:space="preserve"> atender uma das diversas áreas que estão previstas no projeto pedagógico do curso de bacharelado em Ciência da Computação, sendo elas: Programação, Computação Aplicada, Computação Tecnológica e Computação Educacional.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17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____________________________________________________________________________________________________________</w:t>
    </w:r>
  </w:p>
  <w:p w:rsidR="00000000" w:rsidDel="00000000" w:rsidP="00000000" w:rsidRDefault="00000000" w:rsidRPr="00000000" w14:paraId="0000001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Estágio Supervisionado do curso de Bacharelado em Ciência da Computação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4563110</wp:posOffset>
          </wp:positionH>
          <wp:positionV relativeFrom="paragraph">
            <wp:posOffset>16510</wp:posOffset>
          </wp:positionV>
          <wp:extent cx="1498600" cy="609600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-57" l="-24" r="-23" t="-56"/>
                  <a:stretch>
                    <a:fillRect/>
                  </a:stretch>
                </pic:blipFill>
                <pic:spPr>
                  <a:xfrm>
                    <a:off x="0" y="0"/>
                    <a:ext cx="1498600" cy="6096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Rua Santa Rita nº 148, Centro CEP: 78.780-000, Alto Araguaia-MT</w:t>
    </w:r>
  </w:p>
  <w:p w:rsidR="00000000" w:rsidDel="00000000" w:rsidP="00000000" w:rsidRDefault="00000000" w:rsidRPr="00000000" w14:paraId="0000001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Tel/PABX: (66)3481-1857 ou 3481-2067 </w:t>
    </w:r>
  </w:p>
  <w:p w:rsidR="00000000" w:rsidDel="00000000" w:rsidP="00000000" w:rsidRDefault="00000000" w:rsidRPr="00000000" w14:paraId="0000001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website: </w:t>
    </w:r>
    <w:hyperlink r:id="rId2"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ff"/>
          <w:sz w:val="16"/>
          <w:szCs w:val="16"/>
          <w:u w:val="single"/>
          <w:shd w:fill="auto" w:val="clear"/>
          <w:vertAlign w:val="baseline"/>
          <w:rtl w:val="0"/>
        </w:rPr>
        <w:t xml:space="preserve">computacao.aia.unemat.br</w:t>
      </w:r>
    </w:hyperlink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– Email: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ff"/>
        <w:sz w:val="16"/>
        <w:szCs w:val="16"/>
        <w:u w:val="single"/>
        <w:shd w:fill="auto" w:val="clear"/>
        <w:vertAlign w:val="baseline"/>
        <w:rtl w:val="0"/>
      </w:rPr>
      <w:t xml:space="preserve">computacao.aia@unemat.br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GOVERNO DO ESTADO DE MATO GROSSO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5360035</wp:posOffset>
          </wp:positionH>
          <wp:positionV relativeFrom="paragraph">
            <wp:posOffset>0</wp:posOffset>
          </wp:positionV>
          <wp:extent cx="758825" cy="807085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-184" l="-196" r="-196" t="-184"/>
                  <a:stretch>
                    <a:fillRect/>
                  </a:stretch>
                </pic:blipFill>
                <pic:spPr>
                  <a:xfrm>
                    <a:off x="0" y="0"/>
                    <a:ext cx="758825" cy="80708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10795</wp:posOffset>
          </wp:positionH>
          <wp:positionV relativeFrom="paragraph">
            <wp:posOffset>-6984</wp:posOffset>
          </wp:positionV>
          <wp:extent cx="684530" cy="622935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-54" l="-49" r="-48" t="-54"/>
                  <a:stretch>
                    <a:fillRect/>
                  </a:stretch>
                </pic:blipFill>
                <pic:spPr>
                  <a:xfrm>
                    <a:off x="0" y="0"/>
                    <a:ext cx="684530" cy="6229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SECRETARIA DE ESTADO DE CIÊNCIA, TECNOLOGIA E INOVAÇÃO</w:t>
    </w:r>
  </w:p>
  <w:p w:rsidR="00000000" w:rsidDel="00000000" w:rsidP="00000000" w:rsidRDefault="00000000" w:rsidRPr="00000000" w14:paraId="0000000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UNIVERSIDADE DO ESTADO DE MATO GROSSO</w:t>
    </w:r>
  </w:p>
  <w:p w:rsidR="00000000" w:rsidDel="00000000" w:rsidP="00000000" w:rsidRDefault="00000000" w:rsidRPr="00000000" w14:paraId="0000000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CAMPUS UNIVERSITÁRIO DE ALTO ARAGUAIA</w:t>
    </w:r>
  </w:p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BACHARELADO EM CIÊNCIA DA COMPUTAÇÃO</w:t>
    </w:r>
  </w:p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bookmarkStart w:colFirst="0" w:colLast="0" w:name="_gjdgxs" w:id="0"/>
    <w:bookmarkEnd w:id="0"/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ESTÁGIO SUPERVISIONADO </w:t>
    </w:r>
  </w:p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ind w:left="0" w:firstLine="0"/>
      <w:jc w:val="both"/>
    </w:pPr>
    <w:rPr/>
  </w:style>
  <w:style w:type="paragraph" w:styleId="Heading2">
    <w:name w:val="heading 2"/>
    <w:basedOn w:val="Normal"/>
    <w:next w:val="Normal"/>
    <w:pPr>
      <w:keepNext w:val="1"/>
      <w:ind w:left="0" w:firstLine="0"/>
      <w:jc w:val="center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0" w:firstLine="0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ind w:left="0" w:firstLine="0"/>
      <w:jc w:val="center"/>
    </w:pPr>
    <w:rPr>
      <w:b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http://computacao.aia.unemat.br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